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0" w:rsidRPr="003B27DC" w:rsidRDefault="006D6660" w:rsidP="006D6660">
      <w:pPr>
        <w:pStyle w:val="a3"/>
        <w:rPr>
          <w:rFonts w:ascii="TH SarabunIT๙" w:hAnsi="TH SarabunIT๙" w:cs="TH SarabunIT๙"/>
          <w:sz w:val="58"/>
          <w:szCs w:val="58"/>
        </w:rPr>
      </w:pPr>
      <w:bookmarkStart w:id="0" w:name="_GoBack"/>
      <w:bookmarkEnd w:id="0"/>
      <w:r w:rsidRPr="003B27DC">
        <w:rPr>
          <w:rFonts w:ascii="TH SarabunIT๙" w:hAnsi="TH SarabunIT๙" w:cs="TH SarabunIT๙"/>
          <w:b w:val="0"/>
          <w:bCs w:val="0"/>
          <w:noProof/>
          <w:sz w:val="58"/>
          <w:szCs w:val="58"/>
        </w:rPr>
        <w:drawing>
          <wp:anchor distT="0" distB="0" distL="114300" distR="114300" simplePos="0" relativeHeight="251659264" behindDoc="0" locked="0" layoutInCell="0" allowOverlap="1" wp14:anchorId="44316784" wp14:editId="365CFE42">
            <wp:simplePos x="0" y="0"/>
            <wp:positionH relativeFrom="column">
              <wp:posOffset>45720</wp:posOffset>
            </wp:positionH>
            <wp:positionV relativeFrom="paragraph">
              <wp:posOffset>-274320</wp:posOffset>
            </wp:positionV>
            <wp:extent cx="640080" cy="640080"/>
            <wp:effectExtent l="0" t="0" r="7620" b="762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DC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D6660" w:rsidRPr="00B6133A" w:rsidRDefault="006D6660" w:rsidP="006D6660">
      <w:pPr>
        <w:pStyle w:val="1"/>
        <w:ind w:right="-46"/>
        <w:rPr>
          <w:rFonts w:ascii="TH SarabunIT๙" w:hAnsi="TH SarabunIT๙" w:cs="TH SarabunIT๙"/>
          <w:szCs w:val="32"/>
          <w:u w:val="dotted"/>
          <w:cs/>
        </w:rPr>
      </w:pPr>
      <w:r w:rsidRPr="00B6133A">
        <w:rPr>
          <w:rFonts w:ascii="TH SarabunIT๙" w:hAnsi="TH SarabunIT๙" w:cs="TH SarabunIT๙"/>
          <w:sz w:val="40"/>
          <w:cs/>
        </w:rPr>
        <w:t>ส่วนราชการ</w:t>
      </w:r>
      <w:r w:rsidRPr="00B6133A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u w:val="dotted"/>
          <w:cs/>
        </w:rPr>
        <w:t>สังกัด</w:t>
      </w:r>
      <w:r w:rsidRPr="00ED07D1">
        <w:rPr>
          <w:rFonts w:ascii="TH SarabunIT๙" w:hAnsi="TH SarabunIT๙" w:cs="TH SarabunIT๙" w:hint="cs"/>
          <w:szCs w:val="32"/>
          <w:u w:val="dotted"/>
          <w:cs/>
        </w:rPr>
        <w:t>คณะ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               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</w:t>
      </w:r>
      <w:r w:rsidRPr="00986764">
        <w:rPr>
          <w:rFonts w:ascii="TH SarabunIT๙" w:hAnsi="TH SarabunIT๙" w:cs="TH SarabunIT๙" w:hint="cs"/>
          <w:color w:val="FFFFFF" w:themeColor="background1"/>
          <w:szCs w:val="32"/>
          <w:u w:val="dotted"/>
          <w:shd w:val="clear" w:color="auto" w:fill="FFFFFF" w:themeFill="background1"/>
          <w:cs/>
        </w:rPr>
        <w:t>.</w:t>
      </w:r>
      <w:r w:rsidRPr="00B6133A">
        <w:rPr>
          <w:rFonts w:ascii="TH SarabunIT๙" w:hAnsi="TH SarabunIT๙" w:cs="TH SarabunIT๙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 w:hint="cs"/>
          <w:szCs w:val="32"/>
          <w:u w:val="dotted"/>
          <w:cs/>
        </w:rPr>
        <w:t xml:space="preserve">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color w:val="FFFFFF"/>
          <w:sz w:val="40"/>
          <w:u w:val="dotted"/>
          <w:cs/>
        </w:rPr>
        <w:br/>
      </w:r>
      <w:r w:rsidRPr="00B6133A">
        <w:rPr>
          <w:rFonts w:ascii="TH SarabunIT๙" w:hAnsi="TH SarabunIT๙" w:cs="TH SarabunIT๙"/>
          <w:color w:val="FFFFFF"/>
          <w:sz w:val="40"/>
          <w:u w:val="dotted"/>
          <w:cs/>
        </w:rPr>
        <w:t>.</w:t>
      </w:r>
      <w:r w:rsidRPr="00B6133A">
        <w:rPr>
          <w:rFonts w:ascii="TH SarabunIT๙" w:hAnsi="TH SarabunIT๙" w:cs="TH SarabunIT๙"/>
          <w:sz w:val="40"/>
          <w:cs/>
        </w:rPr>
        <w:t>ที่</w:t>
      </w:r>
      <w:r w:rsidRPr="00B6133A">
        <w:rPr>
          <w:rFonts w:ascii="TH SarabunIT๙" w:hAnsi="TH SarabunIT๙" w:cs="TH SarabunIT๙"/>
          <w:szCs w:val="32"/>
        </w:rPr>
        <w:t xml:space="preserve">  </w:t>
      </w:r>
      <w:r w:rsidRPr="005C75DE">
        <w:rPr>
          <w:rFonts w:ascii="TH SarabunPSK" w:hAnsi="TH SarabunPSK" w:cs="TH SarabunPSK"/>
          <w:szCs w:val="32"/>
          <w:cs/>
        </w:rPr>
        <w:t>อว 0621</w:t>
      </w:r>
      <w:r w:rsidRPr="005C75DE">
        <w:rPr>
          <w:rFonts w:ascii="TH SarabunPSK" w:hAnsi="TH SarabunPSK" w:cs="TH SarabunPSK"/>
          <w:szCs w:val="32"/>
        </w:rPr>
        <w:t>.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</w:t>
      </w:r>
      <w:r w:rsidRPr="00B6133A">
        <w:rPr>
          <w:rFonts w:ascii="TH SarabunIT๙" w:hAnsi="TH SarabunIT๙" w:cs="TH SarabunIT๙"/>
          <w:szCs w:val="32"/>
        </w:rPr>
        <w:t>/</w:t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  <w:t xml:space="preserve">  </w:t>
      </w:r>
      <w:r w:rsidRPr="00B6133A">
        <w:rPr>
          <w:rFonts w:ascii="TH SarabunIT๙" w:hAnsi="TH SarabunIT๙" w:cs="TH SarabunIT๙"/>
          <w:sz w:val="40"/>
          <w:cs/>
        </w:rPr>
        <w:t>วันที่</w:t>
      </w:r>
      <w:r w:rsidRPr="00B6133A">
        <w:rPr>
          <w:rFonts w:ascii="TH SarabunIT๙" w:hAnsi="TH SarabunIT๙" w:cs="TH SarabunIT๙"/>
          <w:szCs w:val="32"/>
        </w:rPr>
        <w:t xml:space="preserve"> </w:t>
      </w:r>
      <w:r w:rsidRPr="00B6133A">
        <w:rPr>
          <w:rFonts w:ascii="TH SarabunIT๙" w:hAnsi="TH SarabunIT๙" w:cs="TH SarabunIT๙"/>
          <w:szCs w:val="32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   </w:t>
      </w:r>
      <w:r w:rsidRPr="00B6133A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6133A">
        <w:rPr>
          <w:rFonts w:ascii="TH SarabunIT๙" w:hAnsi="TH SarabunIT๙" w:cs="TH SarabunIT๙"/>
          <w:color w:val="FFFFFF"/>
          <w:szCs w:val="32"/>
          <w:u w:val="dotted"/>
          <w:cs/>
        </w:rPr>
        <w:t>.</w:t>
      </w:r>
    </w:p>
    <w:p w:rsidR="006D6660" w:rsidRDefault="006D6660" w:rsidP="006D6660">
      <w:pPr>
        <w:rPr>
          <w:rFonts w:ascii="TH SarabunIT๙" w:hAnsi="TH SarabunIT๙" w:cs="TH SarabunIT๙"/>
          <w:sz w:val="32"/>
          <w:szCs w:val="32"/>
          <w:u w:val="dotted"/>
        </w:rPr>
      </w:pPr>
      <w:r w:rsidRPr="00B6133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เรื่</w:t>
      </w:r>
      <w:r w:rsidRPr="00B6133A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อง</w:t>
      </w:r>
      <w:r w:rsidRPr="00B6133A">
        <w:rPr>
          <w:rFonts w:ascii="TH SarabunIT๙" w:hAnsi="TH SarabunIT๙" w:cs="TH SarabunIT๙"/>
          <w:b/>
          <w:bCs/>
          <w:spacing w:val="-8"/>
          <w:sz w:val="40"/>
          <w:szCs w:val="40"/>
        </w:rPr>
        <w:t xml:space="preserve"> </w:t>
      </w:r>
      <w:r w:rsidRPr="00B6133A">
        <w:rPr>
          <w:rFonts w:ascii="TH SarabunIT๙" w:hAnsi="TH SarabunIT๙" w:cs="TH SarabunIT๙"/>
          <w:spacing w:val="-8"/>
          <w:sz w:val="40"/>
          <w:szCs w:val="40"/>
        </w:rPr>
        <w:t xml:space="preserve"> </w:t>
      </w:r>
      <w:r w:rsidRPr="00B613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18CE">
        <w:rPr>
          <w:rFonts w:ascii="TH SarabunPSK" w:hAnsi="TH SarabunPSK" w:cs="TH SarabunPSK"/>
          <w:sz w:val="32"/>
          <w:szCs w:val="32"/>
          <w:u w:val="dotted"/>
          <w:cs/>
        </w:rPr>
        <w:t>ขอเปลี่ยนชื่อเรื่อง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Pr="007920D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</w:p>
    <w:p w:rsidR="006D6660" w:rsidRPr="00221643" w:rsidRDefault="006D6660" w:rsidP="006D666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16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16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ผู้อำนวยการสถาบันวิจัยและพัฒนา</w:t>
      </w:r>
    </w:p>
    <w:p w:rsidR="006D6660" w:rsidRDefault="006D6660" w:rsidP="006D666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นาย/นาง/นางสาว</w:t>
      </w:r>
      <w:r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.................ตำแหน่ง.........................</w:t>
      </w:r>
      <w:r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สังกัดคณะ......................................................................................................</w:t>
      </w:r>
      <w:r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ได้รับทุนสนับสนุน</w:t>
      </w:r>
      <w:r w:rsidRPr="00536A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วิจัยสำหรับนักศึกษา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(ภาคปกติ) </w:t>
      </w:r>
      <w:r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จากงบประมาณเงินรายได้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ประจำปีงบประมาณ พ.ศ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316C8B">
        <w:rPr>
          <w:rFonts w:ascii="TH SarabunPSK" w:hAnsi="TH SarabunPSK" w:cs="TH SarabunPSK"/>
          <w:spacing w:val="-8"/>
          <w:sz w:val="32"/>
          <w:szCs w:val="32"/>
          <w:cs/>
        </w:rPr>
        <w:t>2563</w:t>
      </w:r>
      <w:r w:rsidRPr="00316C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  <w:r w:rsidRPr="00316C8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</w:t>
      </w:r>
      <w:r w:rsidRPr="00DD064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จึงขอเปลี่ยนชื่อเรื่องเป็น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</w:t>
      </w:r>
    </w:p>
    <w:p w:rsidR="006D6660" w:rsidRPr="00536A81" w:rsidRDefault="006D6660" w:rsidP="006D666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A81">
        <w:rPr>
          <w:rFonts w:ascii="TH SarabunIT๙" w:hAnsi="TH SarabunIT๙" w:cs="TH SarabunIT๙"/>
          <w:sz w:val="32"/>
          <w:szCs w:val="32"/>
          <w:cs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</w:rPr>
        <w:softHyphen/>
        <w:t>จึงเรียนมาเพื่อโปรดพิจารณา</w:t>
      </w:r>
    </w:p>
    <w:p w:rsidR="006D6660" w:rsidRDefault="006D6660" w:rsidP="006D6660">
      <w:pPr>
        <w:pStyle w:val="a5"/>
        <w:spacing w:line="300" w:lineRule="exact"/>
        <w:contextualSpacing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</w:t>
      </w:r>
    </w:p>
    <w:p w:rsidR="006D6660" w:rsidRPr="00BF6D34" w:rsidRDefault="006D6660" w:rsidP="006D6660">
      <w:pPr>
        <w:pStyle w:val="a5"/>
        <w:spacing w:line="300" w:lineRule="exact"/>
        <w:ind w:left="4320" w:firstLine="86"/>
        <w:contextualSpacing/>
        <w:jc w:val="both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         </w:t>
      </w:r>
      <w:r w:rsidRPr="00BF6D34">
        <w:rPr>
          <w:rFonts w:ascii="TH SarabunPSK" w:hAnsi="TH SarabunPSK" w:cs="TH SarabunPSK"/>
          <w:color w:val="000000"/>
          <w:cs/>
        </w:rPr>
        <w:t>ลงชื่อ</w:t>
      </w:r>
      <w:r>
        <w:rPr>
          <w:rFonts w:ascii="TH SarabunPSK" w:hAnsi="TH SarabunPSK" w:cs="TH SarabunPSK"/>
          <w:color w:val="000000"/>
        </w:rPr>
        <w:t>…………</w:t>
      </w:r>
      <w:r w:rsidRPr="00BF6D34">
        <w:rPr>
          <w:rFonts w:ascii="TH SarabunPSK" w:hAnsi="TH SarabunPSK" w:cs="TH SarabunPSK"/>
          <w:color w:val="000000"/>
        </w:rPr>
        <w:t>………………………………..…</w:t>
      </w:r>
    </w:p>
    <w:p w:rsidR="006D6660" w:rsidRPr="00001D67" w:rsidRDefault="006D6660" w:rsidP="006D6660">
      <w:pPr>
        <w:spacing w:line="20" w:lineRule="atLeast"/>
        <w:ind w:left="36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01D6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001D67">
        <w:rPr>
          <w:rFonts w:ascii="TH SarabunIT๙" w:hAnsi="TH SarabunIT๙" w:cs="TH SarabunIT๙"/>
          <w:sz w:val="32"/>
          <w:szCs w:val="32"/>
          <w:cs/>
        </w:rPr>
        <w:t>)</w:t>
      </w:r>
    </w:p>
    <w:p w:rsidR="006D6660" w:rsidRPr="009A3C7A" w:rsidRDefault="006D6660" w:rsidP="006D6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3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หัวหน้าโครงการ</w:t>
      </w:r>
    </w:p>
    <w:tbl>
      <w:tblPr>
        <w:tblpPr w:leftFromText="180" w:rightFromText="180" w:vertAnchor="text" w:horzAnchor="margin" w:tblpXSpec="center" w:tblpY="34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135"/>
      </w:tblGrid>
      <w:tr w:rsidR="006D6660" w:rsidRPr="00C33CD0" w:rsidTr="009B6493">
        <w:trPr>
          <w:trHeight w:val="277"/>
        </w:trPr>
        <w:tc>
          <w:tcPr>
            <w:tcW w:w="9930" w:type="dxa"/>
            <w:gridSpan w:val="2"/>
            <w:shd w:val="clear" w:color="auto" w:fill="auto"/>
          </w:tcPr>
          <w:p w:rsidR="006D6660" w:rsidRPr="007920D6" w:rsidRDefault="006D6660" w:rsidP="009B649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20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ความคิดเห็นและการพิจารณา</w:t>
            </w:r>
          </w:p>
        </w:tc>
      </w:tr>
      <w:tr w:rsidR="006D6660" w:rsidRPr="00FA41CB" w:rsidTr="009B6493">
        <w:trPr>
          <w:trHeight w:val="2334"/>
        </w:trPr>
        <w:tc>
          <w:tcPr>
            <w:tcW w:w="4795" w:type="dxa"/>
            <w:shd w:val="clear" w:color="auto" w:fill="auto"/>
          </w:tcPr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6D6660" w:rsidRPr="007918CE" w:rsidRDefault="006D6660" w:rsidP="009B6493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1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อาจารย์ที่ปรึกษา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[  ] 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เห็นควรอนุมัติ       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[  ]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เห็นควร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ไม่อนุมัติ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ลงชื่อ..........................................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อาจารย์ที่ปรึกษา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</w:t>
            </w:r>
          </w:p>
        </w:tc>
        <w:tc>
          <w:tcPr>
            <w:tcW w:w="5135" w:type="dxa"/>
            <w:shd w:val="clear" w:color="auto" w:fill="auto"/>
          </w:tcPr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3C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9A3C7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9A3C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รักษาราชการแทน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</w:rPr>
              <w:t xml:space="preserve">             [  ]    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อนุมัติ       </w:t>
            </w:r>
            <w:r w:rsidRPr="009A3C7A">
              <w:rPr>
                <w:rFonts w:ascii="TH SarabunIT๙" w:hAnsi="TH SarabunIT๙" w:cs="TH SarabunIT๙"/>
                <w:sz w:val="30"/>
                <w:szCs w:val="30"/>
              </w:rPr>
              <w:t>[  ]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ไม่อนุมัติ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นางสาวสุธาสินี  คุปตะบุตร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ผู้อำนวยการสถาบันวิจัยและพัฒนา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</w:tbl>
    <w:p w:rsidR="006D6660" w:rsidRDefault="006D6660" w:rsidP="006D6660">
      <w:pPr>
        <w:spacing w:line="3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6660" w:rsidRPr="00ED07D1" w:rsidRDefault="006D6660" w:rsidP="006D6660">
      <w:pPr>
        <w:ind w:right="-514"/>
        <w:jc w:val="right"/>
        <w:rPr>
          <w:rFonts w:ascii="TH SarabunPSK" w:hAnsi="TH SarabunPSK" w:cs="TH SarabunPSK"/>
          <w:b/>
          <w:bCs/>
          <w:spacing w:val="-4"/>
        </w:rPr>
      </w:pPr>
    </w:p>
    <w:p w:rsidR="006D6660" w:rsidRPr="009129D6" w:rsidRDefault="006D6660" w:rsidP="006D6660">
      <w:pPr>
        <w:ind w:right="-514"/>
        <w:jc w:val="right"/>
        <w:rPr>
          <w:rFonts w:ascii="TH SarabunPSK" w:hAnsi="TH SarabunPSK" w:cs="TH SarabunPSK"/>
          <w:b/>
          <w:bCs/>
          <w:spacing w:val="-4"/>
        </w:rPr>
      </w:pPr>
    </w:p>
    <w:p w:rsidR="006D6660" w:rsidRPr="00DC230C" w:rsidRDefault="006D6660" w:rsidP="006D666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:rsidR="00EF1530" w:rsidRPr="006D6660" w:rsidRDefault="006D6660"/>
    <w:sectPr w:rsidR="00EF1530" w:rsidRPr="006D6660" w:rsidSect="002B0526">
      <w:headerReference w:type="default" r:id="rId5"/>
      <w:pgSz w:w="11906" w:h="16838"/>
      <w:pgMar w:top="1440" w:right="1106" w:bottom="357" w:left="12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5A" w:rsidRPr="00BA4A73" w:rsidRDefault="006D6660" w:rsidP="00DC230C">
    <w:pPr>
      <w:pStyle w:val="a7"/>
      <w:framePr w:w="331" w:wrap="auto" w:vAnchor="text" w:hAnchor="margin" w:xAlign="center" w:y="1"/>
      <w:rPr>
        <w:rStyle w:val="a9"/>
        <w:rFonts w:ascii="TH SarabunPSK" w:hAnsi="TH SarabunPSK" w:cs="TH SarabunPSK"/>
        <w:sz w:val="32"/>
      </w:rPr>
    </w:pPr>
  </w:p>
  <w:p w:rsidR="00DF7F5A" w:rsidRDefault="006D66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0"/>
    <w:rsid w:val="006D6660"/>
    <w:rsid w:val="0086118C"/>
    <w:rsid w:val="00B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9A1B"/>
  <w15:chartTrackingRefBased/>
  <w15:docId w15:val="{768C7804-521D-44B0-A837-946FA89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D6660"/>
    <w:pPr>
      <w:keepNext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6660"/>
    <w:rPr>
      <w:rFonts w:ascii="Cordia New" w:eastAsia="Cordia New" w:hAnsi="Cordia New" w:cs="Cordia New"/>
      <w:sz w:val="36"/>
      <w:szCs w:val="36"/>
    </w:rPr>
  </w:style>
  <w:style w:type="paragraph" w:styleId="a3">
    <w:name w:val="Title"/>
    <w:basedOn w:val="a"/>
    <w:link w:val="a4"/>
    <w:uiPriority w:val="99"/>
    <w:qFormat/>
    <w:rsid w:val="006D6660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99"/>
    <w:rsid w:val="006D6660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ody Text"/>
    <w:basedOn w:val="a"/>
    <w:link w:val="a6"/>
    <w:rsid w:val="006D6660"/>
    <w:pPr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D6660"/>
    <w:rPr>
      <w:rFonts w:ascii="Angsan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rsid w:val="006D666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หัวกระดาษ อักขระ"/>
    <w:basedOn w:val="a0"/>
    <w:link w:val="a7"/>
    <w:rsid w:val="006D6660"/>
    <w:rPr>
      <w:rFonts w:ascii="Cordia New" w:eastAsia="Cordia New" w:hAnsi="Cordia New" w:cs="Angsana New"/>
      <w:sz w:val="28"/>
      <w:szCs w:val="32"/>
    </w:rPr>
  </w:style>
  <w:style w:type="character" w:styleId="a9">
    <w:name w:val="page number"/>
    <w:basedOn w:val="a0"/>
    <w:rsid w:val="006D6660"/>
  </w:style>
  <w:style w:type="table" w:styleId="aa">
    <w:name w:val="Table Grid"/>
    <w:basedOn w:val="a1"/>
    <w:rsid w:val="006D666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2020-09-24T09:55:00Z</dcterms:created>
  <dcterms:modified xsi:type="dcterms:W3CDTF">2020-09-24T09:56:00Z</dcterms:modified>
</cp:coreProperties>
</file>